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DD" w:rsidRDefault="007A67DD" w:rsidP="007A67DD">
      <w:pPr>
        <w:spacing w:after="0" w:line="240" w:lineRule="auto"/>
        <w:rPr>
          <w:rFonts w:ascii="Arial" w:hAnsi="Arial" w:cs="Arial"/>
        </w:rPr>
      </w:pPr>
    </w:p>
    <w:p w:rsidR="007A67DD" w:rsidRDefault="007A67DD" w:rsidP="007A67DD">
      <w:pPr>
        <w:spacing w:after="0" w:line="240" w:lineRule="auto"/>
        <w:rPr>
          <w:rFonts w:ascii="Arial" w:hAnsi="Arial" w:cs="Arial"/>
        </w:rPr>
      </w:pPr>
    </w:p>
    <w:p w:rsidR="007A67DD" w:rsidRPr="001B524F" w:rsidRDefault="007A67DD" w:rsidP="007A67DD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1B524F">
        <w:rPr>
          <w:rFonts w:ascii="Arial" w:eastAsia="Times New Roman" w:hAnsi="Arial" w:cs="Arial"/>
          <w:lang w:eastAsia="en-US"/>
        </w:rPr>
        <w:t>Lisa</w:t>
      </w:r>
    </w:p>
    <w:p w:rsidR="007A67DD" w:rsidRPr="001B524F" w:rsidRDefault="007A67DD" w:rsidP="007A67DD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1B524F">
        <w:rPr>
          <w:rFonts w:ascii="Arial" w:eastAsia="Times New Roman" w:hAnsi="Arial" w:cs="Arial"/>
          <w:lang w:eastAsia="en-US"/>
        </w:rPr>
        <w:t xml:space="preserve">Justiitsministri </w:t>
      </w:r>
      <w:r>
        <w:rPr>
          <w:rFonts w:ascii="Arial" w:eastAsia="Times New Roman" w:hAnsi="Arial" w:cs="Arial"/>
          <w:lang w:eastAsia="en-US"/>
        </w:rPr>
        <w:fldChar w:fldCharType="begin"/>
      </w:r>
      <w:r>
        <w:rPr>
          <w:rFonts w:ascii="Arial" w:eastAsia="Times New Roman" w:hAnsi="Arial" w:cs="Arial"/>
          <w:lang w:eastAsia="en-US"/>
        </w:rPr>
        <w:instrText xml:space="preserve"> delta_regDateTime  \* MERGEFORMAT</w:instrText>
      </w:r>
      <w:r>
        <w:rPr>
          <w:rFonts w:ascii="Arial" w:eastAsia="Times New Roman" w:hAnsi="Arial" w:cs="Arial"/>
          <w:lang w:eastAsia="en-US"/>
        </w:rPr>
        <w:fldChar w:fldCharType="separate"/>
      </w:r>
      <w:r>
        <w:rPr>
          <w:rFonts w:ascii="Arial" w:eastAsia="Times New Roman" w:hAnsi="Arial" w:cs="Arial"/>
          <w:lang w:eastAsia="en-US"/>
        </w:rPr>
        <w:t>04.04.2018</w:t>
      </w:r>
      <w:r>
        <w:rPr>
          <w:rFonts w:ascii="Arial" w:eastAsia="Times New Roman" w:hAnsi="Arial" w:cs="Arial"/>
          <w:lang w:eastAsia="en-US"/>
        </w:rPr>
        <w:fldChar w:fldCharType="end"/>
      </w:r>
    </w:p>
    <w:p w:rsidR="007A67DD" w:rsidRPr="00C17155" w:rsidRDefault="007A67DD" w:rsidP="007A67DD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1B524F">
        <w:rPr>
          <w:rFonts w:ascii="Arial" w:eastAsia="Times New Roman" w:hAnsi="Arial" w:cs="Arial"/>
          <w:lang w:eastAsia="en-US"/>
        </w:rPr>
        <w:t xml:space="preserve">käskkirjale nr </w:t>
      </w:r>
      <w:r>
        <w:rPr>
          <w:rFonts w:ascii="Arial" w:eastAsia="Times New Roman" w:hAnsi="Arial" w:cs="Arial"/>
          <w:lang w:eastAsia="en-US"/>
        </w:rPr>
        <w:fldChar w:fldCharType="begin"/>
      </w:r>
      <w:r>
        <w:rPr>
          <w:rFonts w:ascii="Arial" w:eastAsia="Times New Roman" w:hAnsi="Arial" w:cs="Arial"/>
          <w:lang w:eastAsia="en-US"/>
        </w:rPr>
        <w:instrText xml:space="preserve"> delta_regNumber  \* MERGEFORMAT</w:instrText>
      </w:r>
      <w:r>
        <w:rPr>
          <w:rFonts w:ascii="Arial" w:eastAsia="Times New Roman" w:hAnsi="Arial" w:cs="Arial"/>
          <w:lang w:eastAsia="en-US"/>
        </w:rPr>
        <w:fldChar w:fldCharType="separate"/>
      </w:r>
      <w:r>
        <w:rPr>
          <w:rFonts w:ascii="Arial" w:eastAsia="Times New Roman" w:hAnsi="Arial" w:cs="Arial"/>
          <w:lang w:eastAsia="en-US"/>
        </w:rPr>
        <w:t>43</w:t>
      </w:r>
      <w:r>
        <w:rPr>
          <w:rFonts w:ascii="Arial" w:eastAsia="Times New Roman" w:hAnsi="Arial" w:cs="Arial"/>
          <w:lang w:eastAsia="en-US"/>
        </w:rPr>
        <w:fldChar w:fldCharType="end"/>
      </w:r>
    </w:p>
    <w:p w:rsidR="007A67DD" w:rsidRDefault="007A67DD" w:rsidP="007A67DD">
      <w:pPr>
        <w:autoSpaceDE w:val="0"/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TAOTLUS KURITEOENNETUSE RIIKLIKU TOETUSE SAAMISEKS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aps/>
          <w:lang w:eastAsia="en-US"/>
        </w:rPr>
      </w:pPr>
      <w:r w:rsidRPr="00C17155">
        <w:rPr>
          <w:rFonts w:ascii="Arial" w:eastAsia="Times New Roman" w:hAnsi="Arial" w:cs="Arial"/>
          <w:b/>
          <w:bCs/>
          <w:caps/>
          <w:lang w:eastAsia="en-US"/>
        </w:rPr>
        <w:t>TAOTLEJA ANDMED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 xml:space="preserve">1) nimi ja juriidiline vorm; 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 xml:space="preserve">2) registrikood; 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3) postiaadress;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 xml:space="preserve">4) arvelduskonto number, pank; 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5) telefon, e-post.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C17155">
        <w:rPr>
          <w:rFonts w:ascii="Arial" w:eastAsia="Times New Roman" w:hAnsi="Arial" w:cs="Arial"/>
          <w:b/>
          <w:lang w:eastAsia="en-US"/>
        </w:rPr>
        <w:t>PROJEKTIJUHI ANDMED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1) nimi;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2) isikukood;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</w:t>
      </w:r>
      <w:r w:rsidRPr="00C17155">
        <w:rPr>
          <w:rFonts w:ascii="Arial" w:eastAsia="Times New Roman" w:hAnsi="Arial" w:cs="Arial"/>
          <w:lang w:eastAsia="en-US"/>
        </w:rPr>
        <w:t>) telefon, e-post.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PROJEKTI KIRJELDUS</w:t>
      </w: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1)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b/>
          <w:bCs/>
          <w:lang w:eastAsia="en-US"/>
        </w:rPr>
        <w:t>projekti nimetus;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345" w:type="dxa"/>
          </w:tcPr>
          <w:p w:rsidR="007A67DD" w:rsidRPr="00C17155" w:rsidRDefault="007A67DD" w:rsidP="00BC388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</w:tr>
    </w:tbl>
    <w:p w:rsidR="007A67DD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2</w:t>
      </w:r>
      <w:r w:rsidRPr="00C17155">
        <w:rPr>
          <w:rFonts w:ascii="Arial" w:eastAsia="Times New Roman" w:hAnsi="Arial" w:cs="Arial"/>
          <w:b/>
          <w:bCs/>
          <w:lang w:eastAsia="en-US"/>
        </w:rPr>
        <w:t>)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projekti </w:t>
      </w:r>
      <w:r>
        <w:rPr>
          <w:rFonts w:ascii="Arial" w:eastAsia="Times New Roman" w:hAnsi="Arial" w:cs="Arial"/>
          <w:b/>
          <w:bCs/>
          <w:lang w:eastAsia="en-US"/>
        </w:rPr>
        <w:t>elluviimise koht</w:t>
      </w:r>
      <w:r w:rsidRPr="00C17155">
        <w:rPr>
          <w:rFonts w:ascii="Arial" w:eastAsia="Times New Roman" w:hAnsi="Arial" w:cs="Arial"/>
          <w:b/>
          <w:bCs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345" w:type="dxa"/>
          </w:tcPr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</w:tc>
      </w:tr>
    </w:tbl>
    <w:p w:rsidR="007A67DD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3</w:t>
      </w:r>
      <w:r w:rsidRPr="00C17155">
        <w:rPr>
          <w:rFonts w:ascii="Arial" w:eastAsia="Times New Roman" w:hAnsi="Arial" w:cs="Arial"/>
          <w:b/>
          <w:bCs/>
          <w:lang w:eastAsia="en-US"/>
        </w:rPr>
        <w:t>)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projekti </w:t>
      </w:r>
      <w:r>
        <w:rPr>
          <w:rFonts w:ascii="Arial" w:eastAsia="Times New Roman" w:hAnsi="Arial" w:cs="Arial"/>
          <w:b/>
          <w:bCs/>
          <w:lang w:eastAsia="en-US"/>
        </w:rPr>
        <w:t>partnerid (nimetus, registrikood, postiaadress, esindaja nimi koos e-posti ja telefoniga)</w:t>
      </w:r>
      <w:r w:rsidRPr="00C17155">
        <w:rPr>
          <w:rFonts w:ascii="Arial" w:eastAsia="Times New Roman" w:hAnsi="Arial" w:cs="Arial"/>
          <w:b/>
          <w:bCs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345" w:type="dxa"/>
          </w:tcPr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</w:tc>
      </w:tr>
    </w:tbl>
    <w:p w:rsidR="007A67DD" w:rsidRDefault="007A67DD" w:rsidP="007A67D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4</w:t>
      </w:r>
      <w:r w:rsidRPr="00C17155">
        <w:rPr>
          <w:rFonts w:ascii="Arial" w:eastAsia="Times New Roman" w:hAnsi="Arial" w:cs="Arial"/>
          <w:b/>
          <w:bCs/>
          <w:lang w:eastAsia="en-US"/>
        </w:rPr>
        <w:t>)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projekti eesmärk </w:t>
      </w:r>
      <w:r w:rsidRPr="00C17155">
        <w:rPr>
          <w:rFonts w:ascii="Arial" w:eastAsia="Times New Roman" w:hAnsi="Arial" w:cs="Arial"/>
          <w:lang w:eastAsia="en-US"/>
        </w:rPr>
        <w:t xml:space="preserve">– määratleda lühidalt ja konkreetselt projekti üldine eesmärk. Projekti eesmärk peab olema saavutatav projektis kavandatud tegevuste kaudu. Kui projekti üldise eesmärgi saavutamiseks on seatud alaeesmärgid, siis anda ülevaade ka nendest </w:t>
      </w:r>
      <w:r w:rsidRPr="00C17155">
        <w:rPr>
          <w:rFonts w:ascii="Arial" w:eastAsia="Times New Roman" w:hAnsi="Arial" w:cs="Arial"/>
          <w:i/>
          <w:lang w:eastAsia="en-US"/>
        </w:rPr>
        <w:t>(kuni 1000 tähemärki)</w:t>
      </w:r>
      <w:r w:rsidRPr="00C17155">
        <w:rPr>
          <w:rFonts w:ascii="Arial" w:eastAsia="Times New Roman" w:hAnsi="Arial" w:cs="Arial"/>
          <w:lang w:eastAsia="en-US"/>
        </w:rPr>
        <w:t xml:space="preserve">; 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5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) projekti taust – </w:t>
      </w:r>
      <w:r w:rsidRPr="00C17155">
        <w:rPr>
          <w:rFonts w:ascii="Arial" w:eastAsia="Times New Roman" w:hAnsi="Arial" w:cs="Arial"/>
          <w:lang w:eastAsia="en-US"/>
        </w:rPr>
        <w:t xml:space="preserve">kirjeldada, </w:t>
      </w:r>
      <w:r>
        <w:rPr>
          <w:rFonts w:ascii="Arial" w:eastAsia="Times New Roman" w:hAnsi="Arial" w:cs="Arial"/>
          <w:lang w:eastAsia="en-US"/>
        </w:rPr>
        <w:t>kuidas aitavad valitud tegevused projekti eesmärke saavutada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i/>
          <w:lang w:eastAsia="en-US"/>
        </w:rPr>
        <w:t xml:space="preserve">(kuni </w:t>
      </w:r>
      <w:r>
        <w:rPr>
          <w:rFonts w:ascii="Arial" w:eastAsia="Times New Roman" w:hAnsi="Arial" w:cs="Arial"/>
          <w:i/>
          <w:lang w:eastAsia="en-US"/>
        </w:rPr>
        <w:t>3</w:t>
      </w:r>
      <w:r w:rsidRPr="00C17155">
        <w:rPr>
          <w:rFonts w:ascii="Arial" w:eastAsia="Times New Roman" w:hAnsi="Arial" w:cs="Arial"/>
          <w:i/>
          <w:lang w:eastAsia="en-US"/>
        </w:rPr>
        <w:t>000 tähemärki)</w:t>
      </w:r>
      <w:r w:rsidRPr="00C17155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6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) sihtrühm – </w:t>
      </w:r>
      <w:r w:rsidRPr="00C17155">
        <w:rPr>
          <w:rFonts w:ascii="Arial" w:eastAsia="Times New Roman" w:hAnsi="Arial" w:cs="Arial"/>
          <w:lang w:eastAsia="en-US"/>
        </w:rPr>
        <w:t>isikud, kellele projekti tegevused on suunatud ja kelle käitumist soovitakse projektiga mõjutada.</w:t>
      </w:r>
      <w:r>
        <w:rPr>
          <w:rFonts w:ascii="Arial" w:eastAsia="Times New Roman" w:hAnsi="Arial" w:cs="Arial"/>
          <w:lang w:eastAsia="en-US"/>
        </w:rPr>
        <w:t xml:space="preserve"> Määratleda tuleb sihtrühma minimaalne suurus, kelle osas projekt läbi viiakse. Kirjeldada </w:t>
      </w:r>
      <w:r>
        <w:rPr>
          <w:rFonts w:ascii="Arial" w:eastAsia="Times New Roman" w:hAnsi="Arial" w:cs="Arial"/>
          <w:lang w:eastAsia="en-US"/>
        </w:rPr>
        <w:lastRenderedPageBreak/>
        <w:t xml:space="preserve">tuleb sihtgrupi potentsiaalset suurust, olukorda ning vajadusi projekti tööpiirkonnas </w:t>
      </w:r>
      <w:r w:rsidRPr="00C17155">
        <w:rPr>
          <w:rFonts w:ascii="Arial" w:eastAsia="Times New Roman" w:hAnsi="Arial" w:cs="Arial"/>
          <w:i/>
          <w:lang w:eastAsia="en-US"/>
        </w:rPr>
        <w:t xml:space="preserve">(kuni </w:t>
      </w:r>
      <w:r>
        <w:rPr>
          <w:rFonts w:ascii="Arial" w:eastAsia="Times New Roman" w:hAnsi="Arial" w:cs="Arial"/>
          <w:i/>
          <w:lang w:eastAsia="en-US"/>
        </w:rPr>
        <w:t>3</w:t>
      </w:r>
      <w:r w:rsidRPr="00C17155">
        <w:rPr>
          <w:rFonts w:ascii="Arial" w:eastAsia="Times New Roman" w:hAnsi="Arial" w:cs="Arial"/>
          <w:i/>
          <w:lang w:eastAsia="en-US"/>
        </w:rPr>
        <w:t>000 tähemärki)</w:t>
      </w:r>
      <w:r w:rsidRPr="00C17155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7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) projekti tegevused – </w:t>
      </w:r>
      <w:r w:rsidRPr="00C17155">
        <w:rPr>
          <w:rFonts w:ascii="Arial" w:eastAsia="Times New Roman" w:hAnsi="Arial" w:cs="Arial"/>
          <w:lang w:eastAsia="en-US"/>
        </w:rPr>
        <w:t>kirjeldada projekti peamisi tegevusi</w:t>
      </w:r>
      <w:r>
        <w:rPr>
          <w:rFonts w:ascii="Arial" w:eastAsia="Times New Roman" w:hAnsi="Arial" w:cs="Arial"/>
          <w:lang w:eastAsia="en-US"/>
        </w:rPr>
        <w:t xml:space="preserve"> ning seejuures kasutatavaid meetodeid</w:t>
      </w:r>
      <w:r w:rsidRPr="00C17155">
        <w:rPr>
          <w:rFonts w:ascii="Arial" w:eastAsia="Times New Roman" w:hAnsi="Arial" w:cs="Arial"/>
          <w:lang w:eastAsia="en-US"/>
        </w:rPr>
        <w:t xml:space="preserve">. Kirjeldus peab andma projekti hindajale ülevaate nendest tegevustest, millega püütakse määratletud probleeme lahendada ja eesmärke saavutada </w:t>
      </w:r>
      <w:r>
        <w:rPr>
          <w:rFonts w:ascii="Arial" w:eastAsia="Times New Roman" w:hAnsi="Arial" w:cs="Arial"/>
          <w:i/>
          <w:lang w:eastAsia="en-US"/>
        </w:rPr>
        <w:t>(kuni 4</w:t>
      </w:r>
      <w:r w:rsidRPr="00C17155">
        <w:rPr>
          <w:rFonts w:ascii="Arial" w:eastAsia="Times New Roman" w:hAnsi="Arial" w:cs="Arial"/>
          <w:i/>
          <w:lang w:eastAsia="en-US"/>
        </w:rPr>
        <w:t>000 tähemärki)</w:t>
      </w:r>
      <w:r w:rsidRPr="00C17155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7A67DD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A404F4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8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) projekti teostamise ajakava – </w:t>
      </w:r>
      <w:r w:rsidRPr="00C17155">
        <w:rPr>
          <w:rFonts w:ascii="Arial" w:eastAsia="Times New Roman" w:hAnsi="Arial" w:cs="Arial"/>
          <w:lang w:eastAsia="en-US"/>
        </w:rPr>
        <w:t xml:space="preserve">kui projekt viiakse ellu etappidena, märkida etapid eraldi </w:t>
      </w:r>
      <w:r>
        <w:rPr>
          <w:rFonts w:ascii="Arial" w:eastAsia="Times New Roman" w:hAnsi="Arial" w:cs="Arial"/>
          <w:i/>
          <w:lang w:eastAsia="en-US"/>
        </w:rPr>
        <w:t>(kuni 3</w:t>
      </w:r>
      <w:r w:rsidRPr="00C17155">
        <w:rPr>
          <w:rFonts w:ascii="Arial" w:eastAsia="Times New Roman" w:hAnsi="Arial" w:cs="Arial"/>
          <w:i/>
          <w:lang w:eastAsia="en-US"/>
        </w:rPr>
        <w:t>000 tähemärki)</w:t>
      </w:r>
      <w:r w:rsidRPr="00C17155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lang w:val="fi-FI"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val="fi-FI"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val="fi-FI"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9</w:t>
      </w:r>
      <w:r w:rsidRPr="00C17155">
        <w:rPr>
          <w:rFonts w:ascii="Arial" w:eastAsia="Times New Roman" w:hAnsi="Arial" w:cs="Arial"/>
          <w:b/>
          <w:bCs/>
          <w:lang w:eastAsia="en-US"/>
        </w:rPr>
        <w:t>) projektimeeskonna kogemused</w:t>
      </w:r>
      <w:r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– </w:t>
      </w:r>
      <w:r w:rsidRPr="00C17155">
        <w:rPr>
          <w:rFonts w:ascii="Arial" w:eastAsia="Times New Roman" w:hAnsi="Arial" w:cs="Arial"/>
          <w:lang w:eastAsia="en-US"/>
        </w:rPr>
        <w:t xml:space="preserve">tutvustada projektijuhi varasemaid kogemusi projektide juhtimisel ja meeskonna liikmete kogemusi </w:t>
      </w:r>
      <w:r>
        <w:rPr>
          <w:rFonts w:ascii="Arial" w:eastAsia="Times New Roman" w:hAnsi="Arial" w:cs="Arial"/>
          <w:lang w:eastAsia="en-US"/>
        </w:rPr>
        <w:t xml:space="preserve">ja pädevust </w:t>
      </w:r>
      <w:r w:rsidRPr="00C17155">
        <w:rPr>
          <w:rFonts w:ascii="Arial" w:eastAsia="Times New Roman" w:hAnsi="Arial" w:cs="Arial"/>
          <w:lang w:eastAsia="en-US"/>
        </w:rPr>
        <w:t xml:space="preserve">valdkonnas tegutsemisel </w:t>
      </w:r>
      <w:r>
        <w:rPr>
          <w:rFonts w:ascii="Arial" w:eastAsia="Times New Roman" w:hAnsi="Arial" w:cs="Arial"/>
          <w:i/>
          <w:lang w:eastAsia="en-US"/>
        </w:rPr>
        <w:t>(kuni 20</w:t>
      </w:r>
      <w:r w:rsidRPr="00C17155">
        <w:rPr>
          <w:rFonts w:ascii="Arial" w:eastAsia="Times New Roman" w:hAnsi="Arial" w:cs="Arial"/>
          <w:i/>
          <w:lang w:eastAsia="en-US"/>
        </w:rPr>
        <w:t>00 tähemärki)</w:t>
      </w:r>
      <w:r w:rsidRPr="00C17155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b/>
                <w:bCs/>
                <w:lang w:val="fi-FI"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Times New Roman"/>
          <w:b/>
          <w:bCs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Times New Roman"/>
          <w:b/>
          <w:bCs/>
          <w:lang w:eastAsia="en-US"/>
        </w:rPr>
        <w:t>10</w:t>
      </w:r>
      <w:r w:rsidRPr="00C17155">
        <w:rPr>
          <w:rFonts w:ascii="Arial" w:eastAsia="Times New Roman" w:hAnsi="Arial" w:cs="Times New Roman"/>
          <w:b/>
          <w:bCs/>
          <w:lang w:eastAsia="en-US"/>
        </w:rPr>
        <w:t xml:space="preserve">) </w:t>
      </w:r>
      <w:r>
        <w:rPr>
          <w:rFonts w:ascii="Arial" w:eastAsia="Times New Roman" w:hAnsi="Arial" w:cs="Arial"/>
          <w:b/>
          <w:lang w:eastAsia="en-US"/>
        </w:rPr>
        <w:t>projektipartnerite</w:t>
      </w:r>
      <w:r>
        <w:rPr>
          <w:rFonts w:ascii="Arial" w:eastAsia="Times New Roman" w:hAnsi="Arial" w:cs="Arial"/>
          <w:b/>
          <w:bCs/>
          <w:lang w:eastAsia="en-US"/>
        </w:rPr>
        <w:t xml:space="preserve"> rollijaotus projektis</w:t>
      </w:r>
      <w:r w:rsidRPr="00C17155">
        <w:rPr>
          <w:rFonts w:ascii="Arial" w:eastAsia="Times New Roman" w:hAnsi="Arial" w:cs="Arial"/>
          <w:b/>
          <w:bCs/>
          <w:lang w:eastAsia="en-US"/>
        </w:rPr>
        <w:t xml:space="preserve"> – </w:t>
      </w:r>
      <w:r w:rsidRPr="00C17155">
        <w:rPr>
          <w:rFonts w:ascii="Arial" w:eastAsia="Times New Roman" w:hAnsi="Arial" w:cs="Arial"/>
          <w:bCs/>
          <w:lang w:eastAsia="en-US"/>
        </w:rPr>
        <w:t xml:space="preserve">kirjeldada </w:t>
      </w:r>
      <w:r>
        <w:rPr>
          <w:rFonts w:ascii="Arial" w:eastAsia="Times New Roman" w:hAnsi="Arial" w:cs="Arial"/>
          <w:bCs/>
          <w:lang w:eastAsia="en-US"/>
        </w:rPr>
        <w:t>partnerite vastutust ja tegevusi projekti raames ning partnerite kaasatust projekti juhtimisse</w:t>
      </w:r>
      <w:r w:rsidRPr="00C17155">
        <w:rPr>
          <w:rFonts w:ascii="Arial" w:eastAsia="Times New Roman" w:hAnsi="Arial" w:cs="Arial"/>
          <w:bCs/>
          <w:lang w:eastAsia="en-US"/>
        </w:rPr>
        <w:t xml:space="preserve"> </w:t>
      </w:r>
      <w:r w:rsidRPr="00C17155">
        <w:rPr>
          <w:rFonts w:ascii="Arial" w:eastAsia="Times New Roman" w:hAnsi="Arial" w:cs="Arial"/>
          <w:i/>
          <w:lang w:eastAsia="en-US"/>
        </w:rPr>
        <w:t>( kuni 2000 tähemärki)</w:t>
      </w:r>
      <w:r>
        <w:rPr>
          <w:rFonts w:ascii="Arial" w:eastAsia="Times New Roman" w:hAnsi="Arial" w:cs="Arial"/>
          <w:bCs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i-FI"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Times New Roman"/>
          <w:b/>
          <w:bCs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Times New Roman"/>
          <w:b/>
          <w:bCs/>
          <w:lang w:eastAsia="en-US"/>
        </w:rPr>
        <w:t>11</w:t>
      </w:r>
      <w:r w:rsidRPr="00C17155">
        <w:rPr>
          <w:rFonts w:ascii="Arial" w:eastAsia="Times New Roman" w:hAnsi="Arial" w:cs="Times New Roman"/>
          <w:b/>
          <w:bCs/>
          <w:lang w:eastAsia="en-US"/>
        </w:rPr>
        <w:t xml:space="preserve">) projekti tulemuste mõõtmine – </w:t>
      </w:r>
      <w:r w:rsidRPr="00C17155">
        <w:rPr>
          <w:rFonts w:ascii="Arial" w:eastAsia="Times New Roman" w:hAnsi="Arial" w:cs="Times New Roman"/>
          <w:lang w:eastAsia="en-US"/>
        </w:rPr>
        <w:t xml:space="preserve">määratleda oodatav ja mõõdetav tulemus, analüüsida nii sihtrühma käitumisele avaldatavat mõju kui ka planeeritud tegevuste realiseerumist/mitterealiseerumist, sh tuua välja sihtgruppi iseloomustavad näitajad, mida plaanitakse hinnata enne ja pärast projekti tegevusi </w:t>
      </w:r>
      <w:r w:rsidRPr="00C17155">
        <w:rPr>
          <w:rFonts w:ascii="Arial" w:eastAsia="Times New Roman" w:hAnsi="Arial" w:cs="Arial"/>
          <w:i/>
          <w:lang w:eastAsia="en-US"/>
        </w:rPr>
        <w:t xml:space="preserve">(kuni </w:t>
      </w:r>
      <w:r>
        <w:rPr>
          <w:rFonts w:ascii="Arial" w:eastAsia="Times New Roman" w:hAnsi="Arial" w:cs="Arial"/>
          <w:i/>
          <w:lang w:eastAsia="en-US"/>
        </w:rPr>
        <w:t>40</w:t>
      </w:r>
      <w:r w:rsidRPr="00C17155">
        <w:rPr>
          <w:rFonts w:ascii="Arial" w:eastAsia="Times New Roman" w:hAnsi="Arial" w:cs="Arial"/>
          <w:i/>
          <w:lang w:eastAsia="en-US"/>
        </w:rPr>
        <w:t>00 tähemärki)</w:t>
      </w:r>
      <w:r w:rsidRPr="00C17155">
        <w:rPr>
          <w:rFonts w:ascii="Arial" w:eastAsia="Times New Roman" w:hAnsi="Arial" w:cs="Arial"/>
          <w:lang w:eastAsia="en-US"/>
        </w:rPr>
        <w:t>;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  <w:p w:rsidR="007A67DD" w:rsidRPr="0033645F" w:rsidRDefault="007A67DD" w:rsidP="00BC38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Default="007A67DD" w:rsidP="007A67D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12</w:t>
      </w:r>
      <w:r w:rsidRPr="00C17155">
        <w:rPr>
          <w:rFonts w:ascii="Arial" w:eastAsia="Times New Roman" w:hAnsi="Arial" w:cs="Arial"/>
          <w:b/>
          <w:bCs/>
          <w:lang w:eastAsia="en-US"/>
        </w:rPr>
        <w:t>)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b/>
          <w:lang w:eastAsia="en-US"/>
        </w:rPr>
        <w:t>projekti jätkusuutlikkus</w:t>
      </w:r>
      <w:r w:rsidRPr="00C17155">
        <w:rPr>
          <w:rFonts w:ascii="Arial" w:eastAsia="Times New Roman" w:hAnsi="Arial" w:cs="Arial"/>
          <w:lang w:eastAsia="en-US"/>
        </w:rPr>
        <w:t xml:space="preserve"> - kirjeldada </w:t>
      </w:r>
      <w:r w:rsidRPr="00C17155">
        <w:rPr>
          <w:rFonts w:ascii="Arial" w:eastAsia="Times New Roman" w:hAnsi="Arial" w:cs="Times New Roman"/>
          <w:lang w:eastAsia="en-US"/>
        </w:rPr>
        <w:t xml:space="preserve">projekti jätkusuutlikkust ja kasutatavust projekti lõppedes 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i/>
          <w:lang w:eastAsia="en-US"/>
        </w:rPr>
        <w:t>(</w:t>
      </w:r>
      <w:r w:rsidRPr="00C17155">
        <w:rPr>
          <w:rFonts w:ascii="Arial" w:eastAsia="Times New Roman" w:hAnsi="Arial" w:cs="Arial"/>
          <w:i/>
          <w:lang w:eastAsia="en-US"/>
        </w:rPr>
        <w:t xml:space="preserve"> kuni </w:t>
      </w:r>
      <w:r>
        <w:rPr>
          <w:rFonts w:ascii="Arial" w:eastAsia="Times New Roman" w:hAnsi="Arial" w:cs="Arial"/>
          <w:i/>
          <w:lang w:eastAsia="en-US"/>
        </w:rPr>
        <w:t>3</w:t>
      </w:r>
      <w:r w:rsidRPr="00C17155">
        <w:rPr>
          <w:rFonts w:ascii="Arial" w:eastAsia="Times New Roman" w:hAnsi="Arial" w:cs="Arial"/>
          <w:i/>
          <w:lang w:eastAsia="en-US"/>
        </w:rPr>
        <w:t>000 tähemärki)</w:t>
      </w:r>
      <w:r w:rsidRPr="00C17155">
        <w:rPr>
          <w:rFonts w:ascii="Arial" w:eastAsia="Times New Roman" w:hAnsi="Arial" w:cs="Arial"/>
          <w:bCs/>
          <w:lang w:eastAsia="en-US"/>
        </w:rPr>
        <w:t>.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C17155" w:rsidRDefault="007A67DD" w:rsidP="00BC388C">
            <w:pPr>
              <w:rPr>
                <w:rFonts w:ascii="Arial" w:hAnsi="Arial" w:cs="Arial"/>
                <w:lang w:val="en-US" w:eastAsia="en-US"/>
              </w:rPr>
            </w:pPr>
          </w:p>
          <w:p w:rsidR="007A67DD" w:rsidRPr="00C17155" w:rsidRDefault="007A67DD" w:rsidP="00BC388C">
            <w:pPr>
              <w:rPr>
                <w:rFonts w:ascii="Arial" w:hAnsi="Arial" w:cs="Arial"/>
                <w:lang w:val="en-US" w:eastAsia="en-US"/>
              </w:rPr>
            </w:pPr>
          </w:p>
          <w:p w:rsidR="007A67DD" w:rsidRPr="00C17155" w:rsidRDefault="007A67DD" w:rsidP="00BC388C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7A67DD" w:rsidRPr="00C17155" w:rsidRDefault="007A67DD" w:rsidP="007A67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4.</w:t>
      </w:r>
      <w:r w:rsidRPr="00C17155">
        <w:rPr>
          <w:rFonts w:ascii="Arial" w:eastAsia="Times New Roman" w:hAnsi="Arial" w:cs="Arial"/>
          <w:b/>
          <w:bCs/>
          <w:lang w:eastAsia="en-US"/>
        </w:rPr>
        <w:tab/>
        <w:t>PROJEKTI EELARVE*</w:t>
      </w:r>
      <w:r>
        <w:rPr>
          <w:rFonts w:ascii="Arial" w:eastAsia="Times New Roman" w:hAnsi="Arial" w:cs="Arial"/>
          <w:b/>
          <w:bCs/>
          <w:lang w:eastAsia="en-US"/>
        </w:rPr>
        <w:t xml:space="preserve">, </w:t>
      </w:r>
      <w:r w:rsidRPr="00680CB2">
        <w:rPr>
          <w:rFonts w:ascii="Arial" w:eastAsia="Times New Roman" w:hAnsi="Arial" w:cs="Arial"/>
          <w:b/>
          <w:bCs/>
          <w:lang w:eastAsia="en-US"/>
        </w:rPr>
        <w:t>**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9"/>
        <w:gridCol w:w="828"/>
        <w:gridCol w:w="1499"/>
        <w:gridCol w:w="1423"/>
        <w:gridCol w:w="1559"/>
        <w:gridCol w:w="1276"/>
      </w:tblGrid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Projekti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üldmaksumus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</w:p>
        </w:tc>
      </w:tr>
      <w:tr w:rsidR="007A67DD" w:rsidRPr="00C17155" w:rsidTr="00BC388C">
        <w:trPr>
          <w:trHeight w:val="536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Justiitsministeeriumi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toetus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(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JuM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Omafinantseering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(OF)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Kaasfinantseering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(KF)</w:t>
            </w:r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Toetuse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arvelt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tehtavate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kulude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prognoos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kvartalis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Toetuse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arvelt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tehtavate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kulude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prognoos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II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kvartalis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Toetuse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arvelt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tehtavate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kulude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prognoos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III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kvartalis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Toetuse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arvelt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tehtavate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kulude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prognoos</w:t>
            </w:r>
            <w:proofErr w:type="spellEnd"/>
            <w:r>
              <w:rPr>
                <w:rFonts w:ascii="Arial" w:eastAsia="Times New Roman" w:hAnsi="Arial" w:cs="Arial"/>
                <w:lang w:val="en-US" w:eastAsia="en-US"/>
              </w:rPr>
              <w:t xml:space="preserve"> IV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kvartalis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Projekti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eelarve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kuluartiklite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kaupa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Kokku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JuM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OF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KF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Selgitused</w:t>
            </w:r>
            <w:proofErr w:type="spellEnd"/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1.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Palgafond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kokku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1.1.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Projektijuht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1.2. ….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1.3….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C17155">
              <w:rPr>
                <w:rFonts w:ascii="Arial" w:eastAsia="Times New Roman" w:hAnsi="Arial" w:cs="Times New Roman"/>
                <w:lang w:eastAsia="en-US"/>
              </w:rPr>
              <w:br w:type="page"/>
            </w:r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2.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Programmi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läbiviimisega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seotud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tegevuskulud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2.1. Transport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2.2.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Ruumide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rent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238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2.3.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Vahendite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rent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557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2.4.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Jaotusmaterjalid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(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nt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n-US"/>
              </w:rPr>
              <w:t>info</w:t>
            </w:r>
            <w:r w:rsidRPr="00C17155">
              <w:rPr>
                <w:rFonts w:ascii="Arial" w:eastAsia="Times New Roman" w:hAnsi="Arial" w:cs="Arial"/>
                <w:lang w:val="en-US" w:eastAsia="en-US"/>
              </w:rPr>
              <w:t>materjalid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2.5.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Trükised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(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nt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voldikud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,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käsiraamatud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>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fi-FI" w:eastAsia="en-US"/>
              </w:rPr>
            </w:pPr>
            <w:r w:rsidRPr="0033645F">
              <w:rPr>
                <w:rFonts w:ascii="Arial" w:eastAsia="Times New Roman" w:hAnsi="Arial" w:cs="Arial"/>
                <w:lang w:val="fi-FI" w:eastAsia="en-US"/>
              </w:rPr>
              <w:t xml:space="preserve">2.6. </w:t>
            </w:r>
            <w:proofErr w:type="spellStart"/>
            <w:r w:rsidRPr="0033645F">
              <w:rPr>
                <w:rFonts w:ascii="Arial" w:eastAsia="Times New Roman" w:hAnsi="Arial" w:cs="Arial"/>
                <w:lang w:val="fi-FI" w:eastAsia="en-US"/>
              </w:rPr>
              <w:t>Koolituskulud</w:t>
            </w:r>
            <w:proofErr w:type="spellEnd"/>
            <w:r w:rsidRPr="0033645F">
              <w:rPr>
                <w:rFonts w:ascii="Arial" w:eastAsia="Times New Roman" w:hAnsi="Arial" w:cs="Arial"/>
                <w:lang w:val="fi-FI" w:eastAsia="en-US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fi-FI" w:eastAsia="en-US"/>
              </w:rPr>
            </w:pPr>
            <w:r w:rsidRPr="0033645F">
              <w:rPr>
                <w:rFonts w:ascii="Arial" w:eastAsia="Times New Roman" w:hAnsi="Arial" w:cs="Arial"/>
                <w:lang w:val="fi-FI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fi-FI" w:eastAsia="en-US"/>
              </w:rPr>
            </w:pPr>
            <w:r w:rsidRPr="0033645F">
              <w:rPr>
                <w:rFonts w:ascii="Arial" w:eastAsia="Times New Roman" w:hAnsi="Arial" w:cs="Arial"/>
                <w:lang w:val="fi-FI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fi-FI" w:eastAsia="en-US"/>
              </w:rPr>
            </w:pPr>
            <w:r w:rsidRPr="0033645F">
              <w:rPr>
                <w:rFonts w:ascii="Arial" w:eastAsia="Times New Roman" w:hAnsi="Arial" w:cs="Arial"/>
                <w:lang w:val="fi-FI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fi-FI" w:eastAsia="en-US"/>
              </w:rPr>
            </w:pPr>
            <w:r w:rsidRPr="0033645F">
              <w:rPr>
                <w:rFonts w:ascii="Arial" w:eastAsia="Times New Roman" w:hAnsi="Arial" w:cs="Arial"/>
                <w:lang w:val="fi-FI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fi-FI" w:eastAsia="en-US"/>
              </w:rPr>
            </w:pPr>
            <w:r w:rsidRPr="0033645F">
              <w:rPr>
                <w:rFonts w:ascii="Arial" w:eastAsia="Times New Roman" w:hAnsi="Arial" w:cs="Arial"/>
                <w:lang w:val="fi-FI" w:eastAsia="en-US"/>
              </w:rPr>
              <w:t> </w:t>
            </w:r>
          </w:p>
        </w:tc>
      </w:tr>
      <w:tr w:rsidR="007A67DD" w:rsidRPr="00C17155" w:rsidTr="00BC388C">
        <w:trPr>
          <w:trHeight w:val="15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2.7….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3.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Administratiivkulud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(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üldkulud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3.1. 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Sidekulud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 (</w:t>
            </w:r>
            <w:proofErr w:type="spellStart"/>
            <w:r w:rsidRPr="00C17155">
              <w:rPr>
                <w:rFonts w:ascii="Arial" w:eastAsia="Times New Roman" w:hAnsi="Arial" w:cs="Arial"/>
                <w:lang w:val="en-US" w:eastAsia="en-US"/>
              </w:rPr>
              <w:t>telefon</w:t>
            </w:r>
            <w:proofErr w:type="spellEnd"/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, internet)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  <w:tr w:rsidR="007A67DD" w:rsidRPr="00C17155" w:rsidTr="00BC388C">
        <w:trPr>
          <w:trHeight w:val="525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3645F">
              <w:rPr>
                <w:rFonts w:ascii="Arial" w:eastAsia="Times New Roman" w:hAnsi="Arial" w:cs="Arial"/>
                <w:lang w:eastAsia="en-US"/>
              </w:rPr>
              <w:t>3.2. Bürookulud (nt paber, paljundamine, kirjavahendid, jms)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3645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3645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3645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3645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33645F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33645F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3.3</w:t>
            </w: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. Transport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lastRenderedPageBreak/>
              <w:t>3.4</w:t>
            </w:r>
            <w:r w:rsidRPr="00C17155">
              <w:rPr>
                <w:rFonts w:ascii="Arial" w:eastAsia="Times New Roman" w:hAnsi="Arial" w:cs="Arial"/>
                <w:lang w:val="en-US" w:eastAsia="en-US"/>
              </w:rPr>
              <w:t xml:space="preserve">. </w:t>
            </w:r>
            <w:r>
              <w:rPr>
                <w:rFonts w:ascii="Arial" w:eastAsia="Times New Roman" w:hAnsi="Arial" w:cs="Arial"/>
                <w:lang w:val="en-US" w:eastAsia="en-US"/>
              </w:rPr>
              <w:t>…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</w:tr>
      <w:tr w:rsidR="007A67DD" w:rsidRPr="00C17155" w:rsidTr="00BC388C">
        <w:trPr>
          <w:trHeight w:val="270"/>
        </w:trPr>
        <w:tc>
          <w:tcPr>
            <w:tcW w:w="2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US"/>
              </w:rPr>
            </w:pP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Kõik</w:t>
            </w:r>
            <w:proofErr w:type="spellEnd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C17155">
              <w:rPr>
                <w:rFonts w:ascii="Arial" w:eastAsia="Times New Roman" w:hAnsi="Arial" w:cs="Arial"/>
                <w:b/>
                <w:bCs/>
                <w:lang w:val="en-US" w:eastAsia="en-US"/>
              </w:rPr>
              <w:t>kokku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7A67DD" w:rsidRPr="00C17155" w:rsidRDefault="007A67DD" w:rsidP="00BC388C">
            <w:pPr>
              <w:spacing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C17155">
              <w:rPr>
                <w:rFonts w:ascii="Arial" w:eastAsia="Times New Roman" w:hAnsi="Arial" w:cs="Arial"/>
                <w:lang w:val="en-US" w:eastAsia="en-US"/>
              </w:rPr>
              <w:t> </w:t>
            </w: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 xml:space="preserve">* </w:t>
      </w:r>
      <w:r w:rsidRPr="00C17155">
        <w:rPr>
          <w:rFonts w:ascii="Arial" w:eastAsia="Times New Roman" w:hAnsi="Arial" w:cs="Arial"/>
          <w:bCs/>
          <w:lang w:eastAsia="en-US"/>
        </w:rPr>
        <w:t>Jätta alles ainult read konkreetse projektiga seotud tegevuskulude kohta.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680CB2">
        <w:rPr>
          <w:rFonts w:ascii="Arial" w:eastAsia="Times New Roman" w:hAnsi="Arial" w:cs="Arial"/>
          <w:b/>
          <w:bCs/>
          <w:lang w:eastAsia="en-US"/>
        </w:rPr>
        <w:t xml:space="preserve">** </w:t>
      </w:r>
      <w:r w:rsidRPr="00680CB2">
        <w:rPr>
          <w:rFonts w:ascii="Arial" w:eastAsia="Times New Roman" w:hAnsi="Arial" w:cs="Arial"/>
          <w:bCs/>
          <w:lang w:eastAsia="en-US"/>
        </w:rPr>
        <w:t>Projekti eelarve tuleb kajastada tekkepõhiselt (st millal tegevused tegelikult toimuvad, mitte millal nende eest arveldatakse).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5.</w:t>
      </w:r>
      <w:r w:rsidRPr="00C17155">
        <w:rPr>
          <w:rFonts w:ascii="Arial" w:eastAsia="Times New Roman" w:hAnsi="Arial" w:cs="Arial"/>
          <w:b/>
          <w:bCs/>
          <w:lang w:eastAsia="en-US"/>
        </w:rPr>
        <w:tab/>
        <w:t>ÜLEVAADE SENISEST TEGEVUSEST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 xml:space="preserve">Kirjeldada taotleja </w:t>
      </w:r>
      <w:r>
        <w:rPr>
          <w:rFonts w:ascii="Arial" w:eastAsia="Times New Roman" w:hAnsi="Arial" w:cs="Arial"/>
          <w:lang w:eastAsia="en-US"/>
        </w:rPr>
        <w:t xml:space="preserve">ja projektipartnerite </w:t>
      </w:r>
      <w:r w:rsidRPr="00C17155">
        <w:rPr>
          <w:rFonts w:ascii="Arial" w:eastAsia="Times New Roman" w:hAnsi="Arial" w:cs="Arial"/>
          <w:lang w:eastAsia="en-US"/>
        </w:rPr>
        <w:t>varasemat tegevust</w:t>
      </w:r>
      <w:r>
        <w:rPr>
          <w:rFonts w:ascii="Arial" w:eastAsia="Times New Roman" w:hAnsi="Arial" w:cs="Arial"/>
          <w:lang w:eastAsia="en-US"/>
        </w:rPr>
        <w:t xml:space="preserve"> kannatanutega ja kannatanute vajadustest lähtuva erikohtlemise teemal koolituste korraldamisega seoses</w:t>
      </w:r>
      <w:r w:rsidRPr="00C17155">
        <w:rPr>
          <w:rFonts w:ascii="Arial" w:eastAsia="Times New Roman" w:hAnsi="Arial" w:cs="Arial"/>
          <w:lang w:eastAsia="en-US"/>
        </w:rPr>
        <w:t xml:space="preserve"> </w:t>
      </w:r>
      <w:r w:rsidRPr="00C17155">
        <w:rPr>
          <w:rFonts w:ascii="Arial" w:eastAsia="Times New Roman" w:hAnsi="Arial" w:cs="Arial"/>
          <w:i/>
          <w:lang w:eastAsia="en-US"/>
        </w:rPr>
        <w:t xml:space="preserve">(kuni </w:t>
      </w:r>
      <w:r>
        <w:rPr>
          <w:rFonts w:ascii="Arial" w:eastAsia="Times New Roman" w:hAnsi="Arial" w:cs="Arial"/>
          <w:i/>
          <w:lang w:eastAsia="en-US"/>
        </w:rPr>
        <w:t>35</w:t>
      </w:r>
      <w:r w:rsidRPr="00C17155">
        <w:rPr>
          <w:rFonts w:ascii="Arial" w:eastAsia="Times New Roman" w:hAnsi="Arial" w:cs="Arial"/>
          <w:i/>
          <w:lang w:eastAsia="en-US"/>
        </w:rPr>
        <w:t>00 tähemärki)</w:t>
      </w:r>
      <w:r w:rsidRPr="00C17155">
        <w:rPr>
          <w:rFonts w:ascii="Arial" w:eastAsia="Times New Roman" w:hAnsi="Arial" w:cs="Arial"/>
          <w:lang w:eastAsia="en-US"/>
        </w:rPr>
        <w:t>.</w:t>
      </w:r>
    </w:p>
    <w:tbl>
      <w:tblPr>
        <w:tblStyle w:val="Kontuurtabel1"/>
        <w:tblW w:w="0" w:type="auto"/>
        <w:tblLook w:val="04A0" w:firstRow="1" w:lastRow="0" w:firstColumn="1" w:lastColumn="0" w:noHBand="0" w:noVBand="1"/>
      </w:tblPr>
      <w:tblGrid>
        <w:gridCol w:w="8920"/>
      </w:tblGrid>
      <w:tr w:rsidR="007A67DD" w:rsidRPr="00C17155" w:rsidTr="00BC388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DD" w:rsidRPr="0033645F" w:rsidRDefault="007A67DD" w:rsidP="00BC388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i-FI" w:eastAsia="en-US"/>
              </w:rPr>
            </w:pPr>
          </w:p>
          <w:p w:rsidR="007A67DD" w:rsidRPr="0033645F" w:rsidRDefault="007A67DD" w:rsidP="00BC388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lang w:val="fi-FI" w:eastAsia="en-US"/>
              </w:rPr>
            </w:pPr>
          </w:p>
        </w:tc>
      </w:tr>
    </w:tbl>
    <w:p w:rsidR="007A67DD" w:rsidRPr="00C17155" w:rsidRDefault="007A67DD" w:rsidP="007A67DD">
      <w:pPr>
        <w:spacing w:after="0" w:line="240" w:lineRule="auto"/>
        <w:rPr>
          <w:rFonts w:ascii="Arial" w:eastAsia="Times New Roman" w:hAnsi="Arial" w:cs="Times New Roman"/>
          <w:lang w:eastAsia="en-US"/>
        </w:rPr>
      </w:pPr>
    </w:p>
    <w:p w:rsidR="007A67DD" w:rsidRPr="00C17155" w:rsidRDefault="007A67DD" w:rsidP="007A67DD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6.</w:t>
      </w:r>
      <w:r w:rsidRPr="00C17155">
        <w:rPr>
          <w:rFonts w:ascii="Arial" w:eastAsia="Times New Roman" w:hAnsi="Arial" w:cs="Arial"/>
          <w:b/>
          <w:bCs/>
          <w:lang w:eastAsia="en-US"/>
        </w:rPr>
        <w:tab/>
        <w:t>LISAD (ühes eksemplaris)</w:t>
      </w:r>
    </w:p>
    <w:p w:rsidR="007A67DD" w:rsidRPr="00C17155" w:rsidRDefault="007A67DD" w:rsidP="007A67D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Omafinantseerimist, kaasfinantseerimist ja/või kaasfinantseeringu taotlemist tõendavad dokumendid;</w:t>
      </w:r>
    </w:p>
    <w:p w:rsidR="007A67DD" w:rsidRPr="00C17155" w:rsidRDefault="007A67DD" w:rsidP="007A67D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Taotleja eelmise majandusaasta aruanne</w:t>
      </w:r>
      <w:r>
        <w:rPr>
          <w:rFonts w:ascii="Arial" w:eastAsia="Times New Roman" w:hAnsi="Arial" w:cs="Arial"/>
          <w:lang w:eastAsia="en-US"/>
        </w:rPr>
        <w:t xml:space="preserve"> selle olemasolul</w:t>
      </w:r>
      <w:r w:rsidRPr="00C17155">
        <w:rPr>
          <w:rFonts w:ascii="Arial" w:eastAsia="Times New Roman" w:hAnsi="Arial" w:cs="Arial"/>
          <w:lang w:eastAsia="en-US"/>
        </w:rPr>
        <w:t>;</w:t>
      </w:r>
    </w:p>
    <w:p w:rsidR="007A67DD" w:rsidRPr="00C17155" w:rsidRDefault="007A67DD" w:rsidP="007A67D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Pro</w:t>
      </w:r>
      <w:r>
        <w:rPr>
          <w:rFonts w:ascii="Arial" w:eastAsia="Times New Roman" w:hAnsi="Arial" w:cs="Arial"/>
          <w:lang w:eastAsia="en-US"/>
        </w:rPr>
        <w:t>jektijuhi ja projekti meeskonna</w:t>
      </w:r>
      <w:r w:rsidRPr="00C17155">
        <w:rPr>
          <w:rFonts w:ascii="Arial" w:eastAsia="Times New Roman" w:hAnsi="Arial" w:cs="Arial"/>
          <w:lang w:eastAsia="en-US"/>
        </w:rPr>
        <w:t>liikme</w:t>
      </w:r>
      <w:r>
        <w:rPr>
          <w:rFonts w:ascii="Arial" w:eastAsia="Times New Roman" w:hAnsi="Arial" w:cs="Arial"/>
          <w:lang w:eastAsia="en-US"/>
        </w:rPr>
        <w:t>te</w:t>
      </w:r>
      <w:r w:rsidRPr="00C17155">
        <w:rPr>
          <w:rFonts w:ascii="Arial" w:eastAsia="Times New Roman" w:hAnsi="Arial" w:cs="Arial"/>
          <w:lang w:eastAsia="en-US"/>
        </w:rPr>
        <w:t xml:space="preserve"> elulookirjeldus</w:t>
      </w:r>
      <w:r>
        <w:rPr>
          <w:rFonts w:ascii="Arial" w:eastAsia="Times New Roman" w:hAnsi="Arial" w:cs="Arial"/>
          <w:lang w:eastAsia="en-US"/>
        </w:rPr>
        <w:t>ed</w:t>
      </w:r>
      <w:r w:rsidRPr="00C17155">
        <w:rPr>
          <w:rFonts w:ascii="Arial" w:eastAsia="Times New Roman" w:hAnsi="Arial" w:cs="Arial"/>
          <w:lang w:eastAsia="en-US"/>
        </w:rPr>
        <w:t>;</w:t>
      </w:r>
    </w:p>
    <w:p w:rsidR="007A67DD" w:rsidRPr="00C17155" w:rsidRDefault="007A67DD" w:rsidP="007A67DD">
      <w:pPr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lang w:eastAsia="en-US"/>
        </w:rPr>
      </w:pPr>
      <w:r w:rsidRPr="00C17155">
        <w:rPr>
          <w:rFonts w:ascii="Arial" w:eastAsia="Times New Roman" w:hAnsi="Arial" w:cs="Arial"/>
          <w:lang w:eastAsia="en-US"/>
        </w:rPr>
        <w:t>Projekti lisadokumendid taotleja valikul (nt tegevuslitsentsid, koolitusload, koolituse läbimist tõendavad tunnistused, jne).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  <w:r w:rsidRPr="00C17155">
        <w:rPr>
          <w:rFonts w:ascii="Arial" w:eastAsia="Times New Roman" w:hAnsi="Arial" w:cs="Arial"/>
          <w:b/>
          <w:bCs/>
          <w:lang w:eastAsia="en-US"/>
        </w:rPr>
        <w:t>Kinnitame, et oleme aru saanud ja nõustume kõikide konkursi tingimustega.</w:t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C17155">
        <w:rPr>
          <w:rFonts w:ascii="Arial" w:eastAsia="Times New Roman" w:hAnsi="Arial" w:cs="Times New Roman"/>
          <w:lang w:eastAsia="en-US"/>
        </w:rPr>
        <w:t>/allkirjastatud digitaalselt/</w:t>
      </w:r>
      <w:r w:rsidRPr="00C17155">
        <w:rPr>
          <w:rFonts w:ascii="Arial" w:eastAsia="Times New Roman" w:hAnsi="Arial" w:cs="Times New Roman"/>
          <w:lang w:eastAsia="en-US"/>
        </w:rPr>
        <w:tab/>
      </w:r>
      <w:r w:rsidRPr="00C17155">
        <w:rPr>
          <w:rFonts w:ascii="Arial" w:eastAsia="Times New Roman" w:hAnsi="Arial" w:cs="Times New Roman"/>
          <w:lang w:eastAsia="en-US"/>
        </w:rPr>
        <w:tab/>
      </w:r>
      <w:r w:rsidRPr="00C17155">
        <w:rPr>
          <w:rFonts w:ascii="Arial" w:eastAsia="Times New Roman" w:hAnsi="Arial" w:cs="Times New Roman"/>
          <w:lang w:eastAsia="en-US"/>
        </w:rPr>
        <w:tab/>
      </w:r>
      <w:r w:rsidRPr="00C17155">
        <w:rPr>
          <w:rFonts w:ascii="Arial" w:eastAsia="Times New Roman" w:hAnsi="Arial" w:cs="Times New Roman"/>
          <w:lang w:eastAsia="en-US"/>
        </w:rPr>
        <w:tab/>
      </w:r>
      <w:r w:rsidRPr="00C17155">
        <w:rPr>
          <w:rFonts w:ascii="Arial" w:eastAsia="Times New Roman" w:hAnsi="Arial" w:cs="Times New Roman"/>
          <w:lang w:eastAsia="en-US"/>
        </w:rPr>
        <w:tab/>
      </w:r>
      <w:r w:rsidRPr="00C17155">
        <w:rPr>
          <w:rFonts w:ascii="Arial" w:eastAsia="Times New Roman" w:hAnsi="Arial" w:cs="Times New Roman"/>
          <w:lang w:eastAsia="en-US"/>
        </w:rPr>
        <w:tab/>
      </w: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Times New Roman"/>
          <w:lang w:eastAsia="en-US"/>
        </w:rPr>
      </w:pPr>
    </w:p>
    <w:p w:rsidR="007A67DD" w:rsidRPr="00C17155" w:rsidRDefault="007A67DD" w:rsidP="007A67D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C17155">
        <w:rPr>
          <w:rFonts w:ascii="Arial" w:eastAsia="Times New Roman" w:hAnsi="Arial" w:cs="Times New Roman"/>
          <w:lang w:eastAsia="en-US"/>
        </w:rPr>
        <w:t>[ees- ja perekonnanimi]</w:t>
      </w:r>
    </w:p>
    <w:p w:rsidR="007A67DD" w:rsidRPr="00215943" w:rsidRDefault="007A67DD" w:rsidP="007A67DD">
      <w:pPr>
        <w:spacing w:after="0" w:line="240" w:lineRule="auto"/>
        <w:rPr>
          <w:rFonts w:ascii="Arial" w:eastAsia="Times New Roman" w:hAnsi="Arial" w:cs="Times New Roman"/>
          <w:lang w:eastAsia="en-US"/>
        </w:rPr>
      </w:pPr>
      <w:r w:rsidRPr="00C17155">
        <w:rPr>
          <w:rFonts w:ascii="Arial" w:eastAsia="Times New Roman" w:hAnsi="Arial" w:cs="Times New Roman"/>
          <w:lang w:eastAsia="en-US"/>
        </w:rPr>
        <w:t xml:space="preserve">[asutuse esindaja </w:t>
      </w:r>
      <w:r w:rsidRPr="00C17155">
        <w:rPr>
          <w:rFonts w:ascii="Arial" w:eastAsia="Times New Roman" w:hAnsi="Arial" w:cs="Times New Roman"/>
          <w:i/>
          <w:lang w:eastAsia="en-US"/>
        </w:rPr>
        <w:t>seaduse, põhikirja, põhimääruse, volikirja vms</w:t>
      </w:r>
      <w:r w:rsidRPr="00C17155">
        <w:rPr>
          <w:rFonts w:ascii="Arial" w:eastAsia="Times New Roman" w:hAnsi="Arial" w:cs="Times New Roman"/>
          <w:lang w:eastAsia="en-US"/>
        </w:rPr>
        <w:t xml:space="preserve"> alusel]</w:t>
      </w:r>
    </w:p>
    <w:p w:rsidR="00AC43DB" w:rsidRDefault="007A67DD">
      <w:bookmarkStart w:id="0" w:name="_GoBack"/>
      <w:bookmarkEnd w:id="0"/>
    </w:p>
    <w:sectPr w:rsidR="00AC43DB" w:rsidSect="00F0670B">
      <w:headerReference w:type="first" r:id="rId5"/>
      <w:pgSz w:w="11906" w:h="16838"/>
      <w:pgMar w:top="1134" w:right="1133" w:bottom="1418" w:left="1843" w:header="22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36" w:rsidRDefault="007A67DD"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D618631" wp14:editId="7165C676">
          <wp:simplePos x="0" y="0"/>
          <wp:positionH relativeFrom="page">
            <wp:posOffset>313055</wp:posOffset>
          </wp:positionH>
          <wp:positionV relativeFrom="page">
            <wp:posOffset>450215</wp:posOffset>
          </wp:positionV>
          <wp:extent cx="2880000" cy="936000"/>
          <wp:effectExtent l="0" t="0" r="0" b="0"/>
          <wp:wrapNone/>
          <wp:docPr id="21" name="Pil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_justiitsmin_vapp_e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60849"/>
    <w:multiLevelType w:val="hybridMultilevel"/>
    <w:tmpl w:val="1DA4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D21"/>
    <w:multiLevelType w:val="hybridMultilevel"/>
    <w:tmpl w:val="A976C096"/>
    <w:lvl w:ilvl="0" w:tplc="5B58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E2DE0F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DD"/>
    <w:rsid w:val="005D50E9"/>
    <w:rsid w:val="007A67DD"/>
    <w:rsid w:val="00B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1B5F-A2E3-497F-A346-C45821D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A67DD"/>
    <w:pPr>
      <w:spacing w:after="200" w:line="276" w:lineRule="auto"/>
      <w:jc w:val="both"/>
    </w:pPr>
    <w:rPr>
      <w:rFonts w:eastAsiaTheme="minorEastAsia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rsid w:val="007A67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7A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Leps</dc:creator>
  <cp:keywords/>
  <dc:description/>
  <cp:lastModifiedBy>Anu Leps</cp:lastModifiedBy>
  <cp:revision>1</cp:revision>
  <dcterms:created xsi:type="dcterms:W3CDTF">2018-04-05T06:13:00Z</dcterms:created>
  <dcterms:modified xsi:type="dcterms:W3CDTF">2018-04-05T06:13:00Z</dcterms:modified>
</cp:coreProperties>
</file>