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46" w:rsidRDefault="00E32885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Pealkiri: </w:t>
      </w:r>
      <w:r w:rsidR="00E74F46">
        <w:rPr>
          <w:rFonts w:ascii="Times New Roman" w:eastAsia="Times New Roman" w:hAnsi="Times New Roman" w:cs="Times New Roman"/>
          <w:sz w:val="24"/>
          <w:szCs w:val="24"/>
          <w:lang w:eastAsia="et-EE"/>
        </w:rPr>
        <w:t>MINU VALIK</w:t>
      </w:r>
    </w:p>
    <w:p w:rsidR="00E74F46" w:rsidRDefault="00E74F46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EEA" w:rsidRPr="00D2090D" w:rsidRDefault="00503EEA" w:rsidP="0050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iik: Programm</w:t>
      </w:r>
    </w:p>
    <w:p w:rsidR="00503EEA" w:rsidRDefault="00503EEA" w:rsidP="0050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090D" w:rsidRPr="00D2090D" w:rsidRDefault="00D2090D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Valdkond: Alaealiste ja noorte õigusrikkumised</w:t>
      </w:r>
    </w:p>
    <w:p w:rsidR="00D2090D" w:rsidRDefault="00D2090D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EEA" w:rsidRPr="00D2090D" w:rsidRDefault="00503EEA" w:rsidP="0050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õendatus: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Teadmispõhine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 v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älja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töötatud mõju hindamise mudel, kuid seni mittepiisavalt rakendatud.</w:t>
      </w:r>
    </w:p>
    <w:p w:rsidR="00503EEA" w:rsidRDefault="00503EEA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090D" w:rsidRDefault="00D2090D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Kohaldamisala: </w:t>
      </w:r>
      <w:r w:rsidR="00606FE9">
        <w:rPr>
          <w:rFonts w:ascii="Times New Roman" w:eastAsia="Times New Roman" w:hAnsi="Times New Roman" w:cs="Times New Roman"/>
          <w:sz w:val="24"/>
          <w:szCs w:val="24"/>
          <w:lang w:eastAsia="et-EE"/>
        </w:rPr>
        <w:t>Üle Eesti</w:t>
      </w:r>
    </w:p>
    <w:p w:rsidR="00D2090D" w:rsidRDefault="00D2090D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03EEA" w:rsidRPr="00D2090D" w:rsidRDefault="00503EEA" w:rsidP="0050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Programmi s</w:t>
      </w: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uunaja: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03EEA" w:rsidRPr="00D2090D" w:rsidRDefault="00503EEA" w:rsidP="0050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Kriminaalhooldus</w:t>
      </w:r>
    </w:p>
    <w:p w:rsidR="00503EEA" w:rsidRDefault="00503EEA" w:rsidP="0050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Vangla</w:t>
      </w:r>
    </w:p>
    <w:p w:rsidR="00503EEA" w:rsidRPr="00D2090D" w:rsidRDefault="00503EEA" w:rsidP="0050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Lähedaste pöördumine</w:t>
      </w:r>
    </w:p>
    <w:p w:rsidR="00503EEA" w:rsidRDefault="00503EEA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090D" w:rsidRPr="00D2090D" w:rsidRDefault="00D2090D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Sihtgrupp: </w:t>
      </w:r>
    </w:p>
    <w:p w:rsidR="00D2090D" w:rsidRDefault="00D2090D" w:rsidP="000238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Kriminaalhooldusel olevad noored</w:t>
      </w:r>
      <w:r w:rsidR="00802BFA">
        <w:rPr>
          <w:rFonts w:ascii="Times New Roman" w:eastAsia="Times New Roman" w:hAnsi="Times New Roman" w:cs="Times New Roman"/>
          <w:sz w:val="24"/>
          <w:szCs w:val="24"/>
          <w:lang w:eastAsia="et-EE"/>
        </w:rPr>
        <w:t>; antisotsiaalse käitumisega noored</w:t>
      </w:r>
    </w:p>
    <w:p w:rsidR="00D2090D" w:rsidRPr="00D2090D" w:rsidRDefault="00D2090D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Programmi lühikirjeldus: </w:t>
      </w:r>
    </w:p>
    <w:p w:rsidR="00D2090D" w:rsidRDefault="00D2090D" w:rsidP="000238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MINU VALIK on noorte sotsiaalsete oskuste ja motivatsioonitreening, mida viib läbi kriminaalhooldaja või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muus valdkonnas noortega tööta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 väljaõppinud juhendaja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regulaarsete kohtumiste käigus.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Programmi eesmärk on suhtlemis- ja eneseregulatsioonioskuste arendamise ning soodsate hoiakute kujundamise abil vähendada noore antisotsiaalset käitumis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 ja retsidiivsust,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suurendada 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tema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positiivseid kontakt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>e kogukonna ja lähivõrgustikuga ning arendada tervet eneseväärtuslikkuse tunnet.</w:t>
      </w:r>
    </w:p>
    <w:p w:rsidR="00D2090D" w:rsidRDefault="00D2090D" w:rsidP="00D20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Programm on valdavalt individuaalne, kuid sobib ka väikese grupiga töötamiseks. </w:t>
      </w:r>
      <w:r w:rsidR="00802BF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On võimalik läbi viia ka madalama </w:t>
      </w:r>
      <w:r w:rsidR="00606FE9">
        <w:rPr>
          <w:rFonts w:ascii="Times New Roman" w:eastAsia="Times New Roman" w:hAnsi="Times New Roman" w:cs="Times New Roman"/>
          <w:sz w:val="24"/>
          <w:szCs w:val="24"/>
          <w:lang w:eastAsia="et-EE"/>
        </w:rPr>
        <w:t>vaimse võimekusega</w:t>
      </w:r>
      <w:r w:rsidR="00802BF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inimestega.</w:t>
      </w:r>
    </w:p>
    <w:p w:rsidR="00D2090D" w:rsidRPr="00D2090D" w:rsidRDefault="00D2090D" w:rsidP="000238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Programmi sisu: </w:t>
      </w:r>
    </w:p>
    <w:p w:rsidR="00802BFA" w:rsidRDefault="00802BFA" w:rsidP="000238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Pr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>ogramm koosneb 15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individuaalsest sessioonist, kus erinevate aktiivse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>te ja refleks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iooni käivitavate meetodite abil töötatakse läbi noore suhete 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hoidmise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ja motivatsiooni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>liste oskuste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>arenguks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olulised valdkonnad (suhted, tunded ja mõtlemine, 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erinevad käitumisviisid, suhete loomine,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sõprade hoidmine, 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konfliktide lahendamine,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kriisid ja nende läbimine</w:t>
      </w:r>
      <w:r w:rsidR="00023884">
        <w:rPr>
          <w:rFonts w:ascii="Times New Roman" w:eastAsia="Times New Roman" w:hAnsi="Times New Roman" w:cs="Times New Roman"/>
          <w:sz w:val="24"/>
          <w:szCs w:val="24"/>
          <w:lang w:eastAsia="et-EE"/>
        </w:rPr>
        <w:t>, enesehinnang, väärtused, väärtuskonfliktid, suhted perekonnas, selge eneseväljendamine, äraütlemine, kuulamisoskused, tagasisidestamine ja tunnustamine, tugevad küljed ja piiravad uskumused, isiklik arenguplaan jpm)</w:t>
      </w:r>
      <w:r w:rsidR="00606FE9">
        <w:rPr>
          <w:rFonts w:ascii="Times New Roman" w:eastAsia="Times New Roman" w:hAnsi="Times New Roman" w:cs="Times New Roman"/>
          <w:sz w:val="24"/>
          <w:szCs w:val="24"/>
          <w:lang w:eastAsia="et-EE"/>
        </w:rPr>
        <w:t>. Sisaldab nii auditiivseid, visuaalseid kui kinesteetilisi elemente.</w:t>
      </w:r>
    </w:p>
    <w:p w:rsidR="00023884" w:rsidRDefault="00023884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Programm on peale kriminaalhoolduse rakendatav kõigi spetsialistide poolt, kes tegelevad antisotsia</w:t>
      </w:r>
      <w:r w:rsidR="00606FE9">
        <w:rPr>
          <w:rFonts w:ascii="Times New Roman" w:eastAsia="Times New Roman" w:hAnsi="Times New Roman" w:cs="Times New Roman"/>
          <w:sz w:val="24"/>
          <w:szCs w:val="24"/>
          <w:lang w:eastAsia="et-EE"/>
        </w:rPr>
        <w:t>alse käitumise või õigusrikkumus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 taustaga noortega.</w:t>
      </w:r>
    </w:p>
    <w:p w:rsidR="00023884" w:rsidRDefault="00023884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02BFA" w:rsidRDefault="00802BFA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23884" w:rsidRDefault="00D2090D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2090D">
        <w:rPr>
          <w:rFonts w:ascii="Times New Roman" w:eastAsia="Times New Roman" w:hAnsi="Times New Roman" w:cs="Times New Roman"/>
          <w:sz w:val="24"/>
          <w:szCs w:val="24"/>
          <w:lang w:eastAsia="et-EE"/>
        </w:rPr>
        <w:t>Elluviija kontaktandmed: </w:t>
      </w:r>
    </w:p>
    <w:p w:rsidR="00023884" w:rsidRDefault="00606FE9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vanglad; </w:t>
      </w:r>
    </w:p>
    <w:p w:rsidR="00D2090D" w:rsidRDefault="00023884" w:rsidP="00D20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SA Omanäolise Kooli Arenduskesku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</w:p>
    <w:p w:rsidR="001302B2" w:rsidRPr="00E74F46" w:rsidRDefault="00503EEA" w:rsidP="00E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4" w:history="1">
        <w:r w:rsidR="00802BFA" w:rsidRPr="002A1310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www.ami.ee</w:t>
        </w:r>
      </w:hyperlink>
      <w:r w:rsidR="00802BFA">
        <w:rPr>
          <w:rFonts w:ascii="Times New Roman" w:eastAsia="Times New Roman" w:hAnsi="Times New Roman" w:cs="Times New Roman"/>
          <w:sz w:val="24"/>
          <w:szCs w:val="24"/>
          <w:lang w:eastAsia="et-EE"/>
        </w:rPr>
        <w:t>; info@ami.ee</w:t>
      </w:r>
    </w:p>
    <w:sectPr w:rsidR="001302B2" w:rsidRPr="00E7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E8"/>
    <w:rsid w:val="00023884"/>
    <w:rsid w:val="001302B2"/>
    <w:rsid w:val="003E16A2"/>
    <w:rsid w:val="00503EEA"/>
    <w:rsid w:val="00606FE9"/>
    <w:rsid w:val="00690985"/>
    <w:rsid w:val="00802BFA"/>
    <w:rsid w:val="00A152A9"/>
    <w:rsid w:val="00A35CE8"/>
    <w:rsid w:val="00D2090D"/>
    <w:rsid w:val="00E32885"/>
    <w:rsid w:val="00E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22CF"/>
  <w15:docId w15:val="{FB084BC1-BE19-4D0E-B3C4-55601921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2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D2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Koidu</dc:creator>
  <cp:keywords/>
  <dc:description/>
  <cp:lastModifiedBy>Kaire Tamm</cp:lastModifiedBy>
  <cp:revision>3</cp:revision>
  <dcterms:created xsi:type="dcterms:W3CDTF">2021-01-20T08:04:00Z</dcterms:created>
  <dcterms:modified xsi:type="dcterms:W3CDTF">2021-01-20T08:10:00Z</dcterms:modified>
</cp:coreProperties>
</file>