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bookmarkStart w:id="0" w:name="_GoBack"/>
      <w:bookmarkEnd w:id="0"/>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74660E"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937CF0" w:rsidRPr="0074660E" w:rsidRDefault="00937CF0" w:rsidP="009F7967">
      <w:pPr>
        <w:pStyle w:val="VraagECPA"/>
      </w:pPr>
      <w:r w:rsidRPr="0074660E">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9F7967" w:rsidRDefault="00937CF0" w:rsidP="0074660E">
      <w:pPr>
        <w:pStyle w:val="VraagECPA"/>
        <w:ind w:left="360"/>
      </w:pPr>
      <w:r w:rsidRPr="0074660E">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937CF0" w:rsidP="009F7967">
      <w:pPr>
        <w:pStyle w:val="VraagECPA"/>
      </w:pPr>
      <w:r w:rsidRPr="0074660E">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Pr="0074660E" w:rsidRDefault="00937CF0" w:rsidP="009F7967">
      <w:pPr>
        <w:pStyle w:val="VraagECPA"/>
      </w:pPr>
      <w:r w:rsidRPr="0074660E">
        <w:t xml:space="preserve">Who is </w:t>
      </w:r>
      <w:r w:rsidR="00F202E0">
        <w:t>responsible for</w:t>
      </w:r>
      <w:r w:rsidRPr="0074660E">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152FD8" w:rsidRDefault="0074660E" w:rsidP="00631966">
      <w:pPr>
        <w:pStyle w:val="VraagECPA"/>
        <w:jc w:val="both"/>
      </w:pPr>
      <w:r w:rsidRPr="0074660E">
        <w:t>St</w:t>
      </w:r>
      <w:r w:rsidR="00937CF0" w:rsidRPr="0074660E">
        <w:t xml:space="preserve">art date of the </w:t>
      </w:r>
      <w:r w:rsidRPr="0074660E">
        <w:t>project</w:t>
      </w:r>
      <w:r w:rsidR="00155665">
        <w:t xml:space="preserve"> (dd/mm/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tbl>
      <w:tblPr>
        <w:tblStyle w:val="Kontuurtabel"/>
        <w:tblW w:w="0" w:type="auto"/>
        <w:tblLook w:val="04A0" w:firstRow="1" w:lastRow="0" w:firstColumn="1" w:lastColumn="0" w:noHBand="0" w:noVBand="1"/>
      </w:tblPr>
      <w:tblGrid>
        <w:gridCol w:w="8446"/>
      </w:tblGrid>
      <w:tr w:rsidR="00155665" w:rsidTr="00155665">
        <w:tc>
          <w:tcPr>
            <w:tcW w:w="844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Pr="0074660E"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tbl>
      <w:tblPr>
        <w:tblStyle w:val="Kontuurtabel"/>
        <w:tblW w:w="0" w:type="auto"/>
        <w:tblLook w:val="04A0" w:firstRow="1" w:lastRow="0" w:firstColumn="1" w:lastColumn="0" w:noHBand="0" w:noVBand="1"/>
      </w:tblPr>
      <w:tblGrid>
        <w:gridCol w:w="844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74660E" w:rsidRPr="0074660E" w:rsidRDefault="0074660E">
      <w:pPr>
        <w:spacing w:after="0" w:line="240" w:lineRule="auto"/>
        <w:rPr>
          <w:rFonts w:ascii="Verdana" w:hAnsi="Verdana" w:cs="Arial"/>
          <w:sz w:val="20"/>
          <w:szCs w:val="20"/>
        </w:rPr>
      </w:pPr>
      <w:r w:rsidRPr="0074660E">
        <w:rPr>
          <w:rFonts w:ascii="Verdana" w:hAnsi="Verdana" w:cs="Arial"/>
          <w:sz w:val="20"/>
          <w:szCs w:val="20"/>
        </w:rPr>
        <w:br w:type="page"/>
      </w:r>
    </w:p>
    <w:p w:rsidR="00937CF0" w:rsidRPr="003F0CEB"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lastRenderedPageBreak/>
        <w:t xml:space="preserve">Please give a </w:t>
      </w:r>
      <w:proofErr w:type="gramStart"/>
      <w:r w:rsidR="00BC5FA9" w:rsidRPr="003F0CEB">
        <w:rPr>
          <w:rFonts w:ascii="Verdana" w:hAnsi="Verdana" w:cs="Arial"/>
          <w:b/>
          <w:color w:val="17365D" w:themeColor="text2" w:themeShade="BF"/>
          <w:sz w:val="20"/>
          <w:szCs w:val="20"/>
        </w:rPr>
        <w:t>one page</w:t>
      </w:r>
      <w:proofErr w:type="gramEnd"/>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E30BB5">
        <w:trPr>
          <w:trHeight w:hRule="exact" w:val="12758"/>
        </w:trPr>
        <w:tc>
          <w:tcPr>
            <w:tcW w:w="5000" w:type="pct"/>
            <w:tcBorders>
              <w:top w:val="single" w:sz="4" w:space="0" w:color="auto"/>
              <w:left w:val="single" w:sz="4" w:space="0" w:color="auto"/>
              <w:bottom w:val="single" w:sz="4" w:space="0" w:color="auto"/>
              <w:right w:val="single" w:sz="4" w:space="0" w:color="auto"/>
            </w:tcBorders>
          </w:tcPr>
          <w:p w:rsidR="0074660E" w:rsidRPr="0074660E" w:rsidRDefault="0074660E">
            <w:pPr>
              <w:spacing w:after="120" w:line="312" w:lineRule="auto"/>
              <w:rPr>
                <w:rFonts w:ascii="Verdana" w:hAnsi="Verdana" w:cs="Arial"/>
                <w:sz w:val="20"/>
                <w:szCs w:val="20"/>
              </w:rPr>
            </w:pPr>
          </w:p>
        </w:tc>
      </w:tr>
    </w:tbl>
    <w:p w:rsidR="0074660E" w:rsidRDefault="0074660E">
      <w:pPr>
        <w:spacing w:after="0" w:line="240" w:lineRule="auto"/>
        <w:rPr>
          <w:rFonts w:cs="Arial"/>
          <w:b/>
          <w:u w:val="single"/>
        </w:rPr>
      </w:pPr>
      <w:r>
        <w:rPr>
          <w:rFonts w:cs="Arial"/>
          <w:b/>
          <w:u w:val="single"/>
        </w:rPr>
        <w:br w:type="page"/>
      </w:r>
    </w:p>
    <w:p w:rsidR="00937CF0" w:rsidRPr="00C6210B"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937CF0" w:rsidRPr="0072639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445928" w:rsidP="00A473EF">
            <w:pPr>
              <w:pStyle w:val="Loendilik"/>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Pr="00726397" w:rsidRDefault="009356EE" w:rsidP="009356EE">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9356EE" w:rsidRPr="00726397" w:rsidRDefault="00445928" w:rsidP="00A473EF">
            <w:pPr>
              <w:pStyle w:val="Loendilik"/>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Pr="00726397" w:rsidRDefault="009356EE" w:rsidP="009356EE">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9356EE" w:rsidRPr="00726397" w:rsidRDefault="00445928" w:rsidP="00A473EF">
            <w:pPr>
              <w:pStyle w:val="Loendilik"/>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Pr="00726397" w:rsidRDefault="009356EE" w:rsidP="009356EE">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9356EE" w:rsidRPr="00726397" w:rsidRDefault="00445928" w:rsidP="00A473EF">
            <w:pPr>
              <w:pStyle w:val="Loendilik"/>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Pr="00726397" w:rsidRDefault="009356EE" w:rsidP="009356EE">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9356EE" w:rsidRPr="00726397" w:rsidRDefault="00445928" w:rsidP="00A473EF">
            <w:pPr>
              <w:pStyle w:val="Loendilik"/>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Pr="00726397" w:rsidRDefault="009356EE" w:rsidP="009356EE">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9356EE" w:rsidRPr="00726397" w:rsidRDefault="00445928" w:rsidP="00A473EF">
            <w:pPr>
              <w:pStyle w:val="Loendilik"/>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Pr="00726397" w:rsidRDefault="009356EE" w:rsidP="009356EE">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initiatives to recover stolen goods </w:t>
            </w:r>
          </w:p>
          <w:p w:rsidR="009356EE" w:rsidRPr="00726397" w:rsidRDefault="00445928" w:rsidP="00A473EF">
            <w:pPr>
              <w:pStyle w:val="Loendilik"/>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Pr="00726397" w:rsidRDefault="009356EE" w:rsidP="009356EE">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9356EE" w:rsidRPr="00726397" w:rsidRDefault="00445928" w:rsidP="00A473EF">
            <w:pPr>
              <w:pStyle w:val="Loendilik"/>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Pr="00726397" w:rsidRDefault="009356EE" w:rsidP="009356EE">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440156" w:rsidRPr="00726397" w:rsidRDefault="00445928" w:rsidP="00A473EF">
            <w:pPr>
              <w:pStyle w:val="Loendilik"/>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Loendilik"/>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726397" w:rsidRDefault="00BA12DB" w:rsidP="00BA12DB">
            <w:pPr>
              <w:pStyle w:val="Loendilik"/>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Loendilik"/>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937CF0" w:rsidRPr="0072639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perlink"/>
            <w:rFonts w:ascii="Verdana" w:hAnsi="Verdana" w:cs="Arial"/>
            <w:sz w:val="20"/>
            <w:szCs w:val="20"/>
          </w:rPr>
          <w:t>here</w:t>
        </w:r>
      </w:hyperlink>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tbl>
      <w:tblPr>
        <w:tblStyle w:val="Kontuurtabel"/>
        <w:tblW w:w="0" w:type="auto"/>
        <w:tblLook w:val="04A0" w:firstRow="1" w:lastRow="0" w:firstColumn="1" w:lastColumn="0" w:noHBand="0" w:noVBand="1"/>
      </w:tblPr>
      <w:tblGrid>
        <w:gridCol w:w="844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Allmrkuseviide"/>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lastRenderedPageBreak/>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Allmrkuseviide"/>
          <w:rFonts w:ascii="Verdana" w:hAnsi="Verdana" w:cs="Arial"/>
          <w:color w:val="17365D" w:themeColor="text2" w:themeShade="BF"/>
          <w:sz w:val="20"/>
          <w:szCs w:val="20"/>
          <w:u w:val="single"/>
        </w:rPr>
        <w:footnoteReference w:id="2"/>
      </w:r>
      <w:r w:rsidR="00BF682A" w:rsidRPr="000B553F">
        <w:rPr>
          <w:rFonts w:ascii="Verdana" w:hAnsi="Verdana" w:cs="Arial"/>
          <w:color w:val="17365D" w:themeColor="text2" w:themeShade="BF"/>
          <w:sz w:val="20"/>
          <w:szCs w:val="20"/>
          <w:u w:val="single"/>
        </w:rPr>
        <w:t xml:space="preserve"> or impact</w:t>
      </w:r>
      <w:r w:rsidR="004C4048">
        <w:rPr>
          <w:rStyle w:val="Allmrkuseviide"/>
          <w:rFonts w:ascii="Verdana" w:hAnsi="Verdana" w:cs="Arial"/>
          <w:color w:val="17365D" w:themeColor="text2" w:themeShade="BF"/>
          <w:sz w:val="20"/>
          <w:szCs w:val="20"/>
          <w:u w:val="single"/>
        </w:rPr>
        <w:footnoteReference w:id="3"/>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AD06F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37CF0" w:rsidRPr="001F43F0" w:rsidRDefault="002B4FF2" w:rsidP="001F43F0">
      <w:pPr>
        <w:pStyle w:val="Loendilik"/>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37CF0" w:rsidRPr="001F43F0" w:rsidRDefault="00937CF0" w:rsidP="001F43F0">
      <w:pPr>
        <w:pStyle w:val="Loendilik"/>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937CF0" w:rsidRPr="001F43F0" w:rsidRDefault="00937CF0" w:rsidP="001F43F0">
      <w:pPr>
        <w:pStyle w:val="Loendilik"/>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b/>
          <w:color w:val="17365D" w:themeColor="text2" w:themeShade="BF"/>
          <w:sz w:val="20"/>
          <w:szCs w:val="20"/>
        </w:rPr>
      </w:pPr>
    </w:p>
    <w:p w:rsidR="00937CF0" w:rsidRPr="000F5F3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Pr="000F5F3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lastRenderedPageBreak/>
        <w:t>Has a cost-benefit analysis</w:t>
      </w:r>
      <w:r w:rsidR="00271011">
        <w:rPr>
          <w:rStyle w:val="Allmrkuseviide"/>
          <w:rFonts w:ascii="Verdana" w:hAnsi="Verdana" w:cs="Arial"/>
          <w:color w:val="17365D" w:themeColor="text2" w:themeShade="BF"/>
          <w:sz w:val="20"/>
          <w:szCs w:val="20"/>
        </w:rPr>
        <w:footnoteReference w:id="4"/>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Pr="000F5F30"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tbl>
      <w:tblPr>
        <w:tblStyle w:val="Kontuurtabel"/>
        <w:tblW w:w="0" w:type="auto"/>
        <w:tblLook w:val="04A0" w:firstRow="1" w:lastRow="0" w:firstColumn="1" w:lastColumn="0" w:noHBand="0" w:noVBand="1"/>
      </w:tblPr>
      <w:tblGrid>
        <w:gridCol w:w="844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Pr="00152FD8" w:rsidRDefault="00670F68" w:rsidP="001F43F0">
      <w:pPr>
        <w:pStyle w:val="Loendilik"/>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tbl>
      <w:tblPr>
        <w:tblStyle w:val="Kontuurtabel"/>
        <w:tblW w:w="0" w:type="auto"/>
        <w:tblLook w:val="04A0" w:firstRow="1" w:lastRow="0" w:firstColumn="1" w:lastColumn="0" w:noHBand="0" w:noVBand="1"/>
      </w:tblPr>
      <w:tblGrid>
        <w:gridCol w:w="844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Pr="000F5F30" w:rsidRDefault="00F65CD5" w:rsidP="00631966">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928" w:rsidRDefault="00445928" w:rsidP="00BA627B">
      <w:pPr>
        <w:spacing w:after="0" w:line="240" w:lineRule="auto"/>
      </w:pPr>
      <w:r>
        <w:separator/>
      </w:r>
    </w:p>
  </w:endnote>
  <w:endnote w:type="continuationSeparator" w:id="0">
    <w:p w:rsidR="00445928" w:rsidRDefault="00445928"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928" w:rsidRDefault="00445928" w:rsidP="00BA627B">
      <w:pPr>
        <w:spacing w:after="0" w:line="240" w:lineRule="auto"/>
      </w:pPr>
      <w:r>
        <w:separator/>
      </w:r>
    </w:p>
  </w:footnote>
  <w:footnote w:type="continuationSeparator" w:id="0">
    <w:p w:rsidR="00445928" w:rsidRDefault="00445928" w:rsidP="00BA627B">
      <w:pPr>
        <w:spacing w:after="0" w:line="240" w:lineRule="auto"/>
      </w:pPr>
      <w:r>
        <w:continuationSeparator/>
      </w:r>
    </w:p>
  </w:footnote>
  <w:footnote w:id="1">
    <w:p w:rsidR="004C4048" w:rsidRPr="00726397" w:rsidRDefault="004C4048" w:rsidP="004C4048">
      <w:pPr>
        <w:jc w:val="both"/>
        <w:rPr>
          <w:color w:val="244061" w:themeColor="accent1" w:themeShade="80"/>
          <w:lang w:val="en-US"/>
        </w:rPr>
      </w:pPr>
      <w:r w:rsidRPr="00726397">
        <w:rPr>
          <w:rStyle w:val="Allmrkuseviide"/>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p w:rsidR="004C4048" w:rsidRPr="00E87F18" w:rsidRDefault="004C4048">
      <w:pPr>
        <w:pStyle w:val="Allmrkusetekst"/>
        <w:rPr>
          <w:color w:val="244061" w:themeColor="accent1" w:themeShade="80"/>
          <w:highlight w:val="yellow"/>
          <w:lang w:val="en-US"/>
        </w:rPr>
      </w:pPr>
    </w:p>
  </w:footnote>
  <w:footnote w:id="2">
    <w:p w:rsidR="004C4048" w:rsidRPr="00726397" w:rsidRDefault="004C4048" w:rsidP="004C4048">
      <w:pPr>
        <w:jc w:val="both"/>
        <w:rPr>
          <w:color w:val="244061" w:themeColor="accent1" w:themeShade="80"/>
          <w:lang w:val="en-US"/>
        </w:rPr>
      </w:pPr>
      <w:r w:rsidRPr="00726397">
        <w:rPr>
          <w:rStyle w:val="Allmrkuseviide"/>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p w:rsidR="004C4048" w:rsidRPr="00726397" w:rsidRDefault="004C4048">
      <w:pPr>
        <w:pStyle w:val="Allmrkusetekst"/>
        <w:rPr>
          <w:color w:val="244061" w:themeColor="accent1" w:themeShade="80"/>
          <w:lang w:val="en-US"/>
        </w:rPr>
      </w:pPr>
    </w:p>
  </w:footnote>
  <w:footnote w:id="3">
    <w:p w:rsidR="004C4048" w:rsidRPr="004C4048" w:rsidRDefault="004C4048" w:rsidP="004C4048">
      <w:pPr>
        <w:jc w:val="both"/>
        <w:rPr>
          <w:color w:val="244061" w:themeColor="accent1" w:themeShade="80"/>
          <w:lang w:val="en-US"/>
        </w:rPr>
      </w:pPr>
      <w:r w:rsidRPr="00726397">
        <w:rPr>
          <w:rStyle w:val="Allmrkuseviide"/>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Allmrkusetekst"/>
        <w:rPr>
          <w:lang w:val="en-US"/>
        </w:rPr>
      </w:pPr>
    </w:p>
  </w:footnote>
  <w:footnote w:id="4">
    <w:p w:rsidR="00271011" w:rsidRDefault="00271011" w:rsidP="00271011">
      <w:pPr>
        <w:jc w:val="both"/>
        <w:rPr>
          <w:lang w:val="en-US"/>
        </w:rPr>
      </w:pPr>
      <w:r w:rsidRPr="00726397">
        <w:rPr>
          <w:rStyle w:val="Allmrkuseviide"/>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Allmrkus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71011"/>
    <w:rsid w:val="00281AE2"/>
    <w:rsid w:val="002B4FF2"/>
    <w:rsid w:val="002F6E64"/>
    <w:rsid w:val="00315E43"/>
    <w:rsid w:val="0035753E"/>
    <w:rsid w:val="00373A43"/>
    <w:rsid w:val="003843FE"/>
    <w:rsid w:val="00390304"/>
    <w:rsid w:val="003E7D10"/>
    <w:rsid w:val="003F0CEB"/>
    <w:rsid w:val="00417686"/>
    <w:rsid w:val="00440156"/>
    <w:rsid w:val="00445928"/>
    <w:rsid w:val="004646D2"/>
    <w:rsid w:val="00481E28"/>
    <w:rsid w:val="00482C29"/>
    <w:rsid w:val="00494918"/>
    <w:rsid w:val="00497422"/>
    <w:rsid w:val="004C4048"/>
    <w:rsid w:val="004C6C7C"/>
    <w:rsid w:val="004D00D5"/>
    <w:rsid w:val="00510767"/>
    <w:rsid w:val="0054142D"/>
    <w:rsid w:val="00565CB3"/>
    <w:rsid w:val="00571EDD"/>
    <w:rsid w:val="005824A8"/>
    <w:rsid w:val="0059233D"/>
    <w:rsid w:val="005A6E6E"/>
    <w:rsid w:val="005D45CB"/>
    <w:rsid w:val="005E6277"/>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20B"/>
    <w:rsid w:val="00980AF9"/>
    <w:rsid w:val="009875FC"/>
    <w:rsid w:val="009B642D"/>
    <w:rsid w:val="009F7967"/>
    <w:rsid w:val="00A212CD"/>
    <w:rsid w:val="00A25815"/>
    <w:rsid w:val="00A32BB3"/>
    <w:rsid w:val="00A473EF"/>
    <w:rsid w:val="00A50E53"/>
    <w:rsid w:val="00A66CAC"/>
    <w:rsid w:val="00AA02D8"/>
    <w:rsid w:val="00AA78F8"/>
    <w:rsid w:val="00AC42D5"/>
    <w:rsid w:val="00AD06FF"/>
    <w:rsid w:val="00AD53B7"/>
    <w:rsid w:val="00B3644A"/>
    <w:rsid w:val="00B94DA8"/>
    <w:rsid w:val="00BA12DB"/>
    <w:rsid w:val="00BA37BB"/>
    <w:rsid w:val="00BA627B"/>
    <w:rsid w:val="00BC5FA9"/>
    <w:rsid w:val="00BD2EC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6E62"/>
    <w:rsid w:val="00D84DF8"/>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F77E84"/>
    <w:pPr>
      <w:spacing w:after="200" w:line="276" w:lineRule="auto"/>
    </w:pPr>
    <w:rPr>
      <w:rFonts w:ascii="Arial" w:hAnsi="Arial"/>
      <w:sz w:val="22"/>
      <w:szCs w:val="22"/>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KommentaaritekstMrk">
    <w:name w:val="Kommentaari tekst Märk"/>
    <w:basedOn w:val="Liguvaikefont"/>
    <w:link w:val="Kommentaaritekst"/>
    <w:semiHidden/>
    <w:locked/>
    <w:rsid w:val="00937CF0"/>
    <w:rPr>
      <w:rFonts w:ascii="Arial" w:hAnsi="Arial" w:cs="Arial"/>
      <w:lang w:val="nl-BE" w:eastAsia="en-US" w:bidi="ar-SA"/>
    </w:rPr>
  </w:style>
  <w:style w:type="paragraph" w:styleId="Kommentaaritekst">
    <w:name w:val="annotation text"/>
    <w:basedOn w:val="Normaallaad"/>
    <w:link w:val="KommentaaritekstMrk"/>
    <w:semiHidden/>
    <w:rsid w:val="00937CF0"/>
    <w:rPr>
      <w:rFonts w:cs="Arial"/>
      <w:sz w:val="20"/>
      <w:szCs w:val="20"/>
    </w:rPr>
  </w:style>
  <w:style w:type="character" w:styleId="Kommentaariviide">
    <w:name w:val="annotation reference"/>
    <w:basedOn w:val="Liguvaikefont"/>
    <w:semiHidden/>
    <w:rsid w:val="00937CF0"/>
    <w:rPr>
      <w:rFonts w:ascii="Times New Roman" w:hAnsi="Times New Roman" w:cs="Times New Roman" w:hint="default"/>
      <w:sz w:val="16"/>
      <w:szCs w:val="16"/>
    </w:rPr>
  </w:style>
  <w:style w:type="paragraph" w:styleId="Jutumullitekst">
    <w:name w:val="Balloon Text"/>
    <w:basedOn w:val="Normaallaad"/>
    <w:semiHidden/>
    <w:rsid w:val="00937CF0"/>
    <w:rPr>
      <w:rFonts w:ascii="Tahoma" w:hAnsi="Tahoma" w:cs="Tahoma"/>
      <w:sz w:val="16"/>
      <w:szCs w:val="16"/>
    </w:rPr>
  </w:style>
  <w:style w:type="table" w:styleId="Kontuurtabel">
    <w:name w:val="Table Grid"/>
    <w:basedOn w:val="Normaaltabe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ariteema">
    <w:name w:val="annotation subject"/>
    <w:basedOn w:val="Kommentaaritekst"/>
    <w:next w:val="Kommentaaritekst"/>
    <w:link w:val="KommentaariteemaMrk"/>
    <w:rsid w:val="00676F37"/>
    <w:pPr>
      <w:spacing w:line="240" w:lineRule="auto"/>
    </w:pPr>
    <w:rPr>
      <w:rFonts w:cs="Times New Roman"/>
      <w:b/>
      <w:bCs/>
    </w:rPr>
  </w:style>
  <w:style w:type="character" w:customStyle="1" w:styleId="KommentaariteemaMrk">
    <w:name w:val="Kommentaari teema Märk"/>
    <w:basedOn w:val="KommentaaritekstMrk"/>
    <w:link w:val="Kommentaariteema"/>
    <w:rsid w:val="00676F37"/>
    <w:rPr>
      <w:rFonts w:ascii="Arial" w:hAnsi="Arial" w:cs="Arial"/>
      <w:b/>
      <w:bCs/>
      <w:lang w:val="en-GB" w:eastAsia="en-US" w:bidi="ar-SA"/>
    </w:rPr>
  </w:style>
  <w:style w:type="paragraph" w:styleId="Redaktsioon">
    <w:name w:val="Revision"/>
    <w:hidden/>
    <w:uiPriority w:val="99"/>
    <w:semiHidden/>
    <w:rsid w:val="00676F37"/>
    <w:rPr>
      <w:rFonts w:ascii="Arial" w:hAnsi="Arial"/>
      <w:sz w:val="22"/>
      <w:szCs w:val="22"/>
      <w:lang w:val="en-GB" w:eastAsia="en-US"/>
    </w:rPr>
  </w:style>
  <w:style w:type="paragraph" w:styleId="Allmrkusetekst">
    <w:name w:val="footnote text"/>
    <w:basedOn w:val="Normaallaad"/>
    <w:link w:val="AllmrkusetekstMrk"/>
    <w:rsid w:val="00BA627B"/>
    <w:pPr>
      <w:spacing w:after="0" w:line="240" w:lineRule="auto"/>
    </w:pPr>
    <w:rPr>
      <w:sz w:val="20"/>
      <w:szCs w:val="20"/>
    </w:rPr>
  </w:style>
  <w:style w:type="character" w:customStyle="1" w:styleId="AllmrkusetekstMrk">
    <w:name w:val="Allmärkuse tekst Märk"/>
    <w:basedOn w:val="Liguvaikefont"/>
    <w:link w:val="Allmrkusetekst"/>
    <w:rsid w:val="00BA627B"/>
    <w:rPr>
      <w:rFonts w:ascii="Arial" w:hAnsi="Arial"/>
      <w:lang w:val="en-GB" w:eastAsia="en-US"/>
    </w:rPr>
  </w:style>
  <w:style w:type="character" w:styleId="Allmrkuseviide">
    <w:name w:val="footnote reference"/>
    <w:basedOn w:val="Liguvaikefont"/>
    <w:rsid w:val="00BA627B"/>
    <w:rPr>
      <w:vertAlign w:val="superscript"/>
    </w:rPr>
  </w:style>
  <w:style w:type="character" w:styleId="Hperlink">
    <w:name w:val="Hyperlink"/>
    <w:basedOn w:val="Liguvaikefont"/>
    <w:rsid w:val="0086025E"/>
    <w:rPr>
      <w:color w:val="0000FF" w:themeColor="hyperlink"/>
      <w:u w:val="single"/>
    </w:rPr>
  </w:style>
  <w:style w:type="paragraph" w:styleId="Loendilik">
    <w:name w:val="List Paragraph"/>
    <w:basedOn w:val="Normaallaad"/>
    <w:uiPriority w:val="34"/>
    <w:qFormat/>
    <w:rsid w:val="00E30BB5"/>
    <w:pPr>
      <w:ind w:left="720"/>
      <w:contextualSpacing/>
    </w:pPr>
  </w:style>
  <w:style w:type="paragraph" w:customStyle="1" w:styleId="VraagECPA">
    <w:name w:val="VraagECPA"/>
    <w:basedOn w:val="Normaallaad"/>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Liguvaikefont"/>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395E-B89B-406F-BDAE-57724B0C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6</Pages>
  <Words>699</Words>
  <Characters>4056</Characters>
  <Application>Microsoft Office Word</Application>
  <DocSecurity>0</DocSecurity>
  <Lines>33</Lines>
  <Paragraphs>9</Paragraphs>
  <ScaleCrop>false</ScaleCrop>
  <HeadingPairs>
    <vt:vector size="6" baseType="variant">
      <vt:variant>
        <vt:lpstr>Pealkiri</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Anu Leps</cp:lastModifiedBy>
  <cp:revision>2</cp:revision>
  <cp:lastPrinted>2014-04-09T14:35:00Z</cp:lastPrinted>
  <dcterms:created xsi:type="dcterms:W3CDTF">2022-07-12T11:29:00Z</dcterms:created>
  <dcterms:modified xsi:type="dcterms:W3CDTF">2022-07-12T11:29:00Z</dcterms:modified>
</cp:coreProperties>
</file>